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64D8" w14:textId="77777777" w:rsidR="00C46858" w:rsidRDefault="00C46858" w:rsidP="00C46858">
      <w:pPr>
        <w:spacing w:before="100" w:beforeAutospacing="1" w:line="276" w:lineRule="auto"/>
        <w:ind w:firstLine="360"/>
        <w:jc w:val="center"/>
        <w:rPr>
          <w:rFonts w:ascii="Arial" w:eastAsia="Calibri" w:hAnsi="Arial" w:cs="Arial"/>
          <w:b/>
          <w:bCs/>
          <w:lang w:val="mn-MN"/>
          <w14:ligatures w14:val="none"/>
        </w:rPr>
      </w:pPr>
      <w:bookmarkStart w:id="0" w:name="_Hlk207616901"/>
      <w:r>
        <w:rPr>
          <w:rFonts w:ascii="Arial" w:eastAsia="Calibri" w:hAnsi="Arial" w:cs="Arial"/>
          <w:b/>
          <w:bCs/>
          <w:lang w:val="mn-MN"/>
          <w14:ligatures w14:val="none"/>
        </w:rPr>
        <w:t>ШАГАЙ ХАРВАА</w:t>
      </w:r>
    </w:p>
    <w:p w14:paraId="70198663" w14:textId="77777777" w:rsidR="00C46858" w:rsidRDefault="00C46858" w:rsidP="00C46858">
      <w:pPr>
        <w:spacing w:before="100" w:beforeAutospacing="1" w:line="276" w:lineRule="auto"/>
        <w:ind w:firstLine="360"/>
        <w:jc w:val="both"/>
        <w:rPr>
          <w:rFonts w:ascii="Arial" w:eastAsia="Calibri" w:hAnsi="Arial" w:cs="Arial"/>
          <w:b/>
          <w:bCs/>
          <w:lang w:val="mn-MN"/>
          <w14:ligatures w14:val="none"/>
        </w:rPr>
      </w:pPr>
      <w:r>
        <w:rPr>
          <w:rFonts w:ascii="Arial" w:eastAsia="Calibri" w:hAnsi="Arial" w:cs="Arial"/>
          <w:b/>
          <w:bCs/>
          <w:lang w:val="mn-MN"/>
          <w14:ligatures w14:val="none"/>
        </w:rPr>
        <w:t xml:space="preserve">       </w:t>
      </w:r>
      <w:r w:rsidRPr="004A7F24">
        <w:rPr>
          <w:rFonts w:ascii="Arial" w:eastAsia="Calibri" w:hAnsi="Arial" w:cs="Arial"/>
          <w:b/>
          <w:bCs/>
          <w:lang w:val="mn-MN"/>
          <w14:ligatures w14:val="none"/>
        </w:rPr>
        <w:t>Дорноговь аймаг байгуулагдсаны 94 жилийн ой, Говийн догшин ноён хутагт Дулдуйтын Данзанравжаагийн мэлмий гийсний 222 жилийн ойн баяр наадмын үндэсний шагай харваанд 8</w:t>
      </w:r>
      <w:r>
        <w:rPr>
          <w:rFonts w:ascii="Arial" w:eastAsia="Calibri" w:hAnsi="Arial" w:cs="Arial"/>
          <w:b/>
          <w:bCs/>
          <w:lang w:val="mn-MN"/>
          <w14:ligatures w14:val="none"/>
        </w:rPr>
        <w:t>0 гаруй</w:t>
      </w:r>
      <w:r w:rsidRPr="004A7F24">
        <w:rPr>
          <w:rFonts w:ascii="Arial" w:eastAsia="Calibri" w:hAnsi="Arial" w:cs="Arial"/>
          <w:b/>
          <w:bCs/>
          <w:lang w:val="mn-MN"/>
          <w14:ligatures w14:val="none"/>
        </w:rPr>
        <w:t xml:space="preserve"> багийн 60</w:t>
      </w:r>
      <w:r>
        <w:rPr>
          <w:rFonts w:ascii="Arial" w:eastAsia="Calibri" w:hAnsi="Arial" w:cs="Arial"/>
          <w:b/>
          <w:bCs/>
          <w:lang w:val="mn-MN"/>
          <w14:ligatures w14:val="none"/>
        </w:rPr>
        <w:t>0</w:t>
      </w:r>
      <w:r w:rsidRPr="004A7F24">
        <w:rPr>
          <w:rFonts w:ascii="Arial" w:eastAsia="Calibri" w:hAnsi="Arial" w:cs="Arial"/>
          <w:b/>
          <w:bCs/>
          <w:lang w:val="mn-MN"/>
          <w14:ligatures w14:val="none"/>
        </w:rPr>
        <w:t xml:space="preserve"> гаруй баг харваачид оролцож, цэц мэргэнээ сорин өрсөлдлөө.</w:t>
      </w:r>
    </w:p>
    <w:p w14:paraId="1E456E97" w14:textId="77777777" w:rsidR="00C46858" w:rsidRDefault="00C46858" w:rsidP="00C46858">
      <w:pPr>
        <w:tabs>
          <w:tab w:val="left" w:pos="709"/>
        </w:tabs>
        <w:spacing w:before="100" w:beforeAutospacing="1" w:after="0" w:line="276" w:lineRule="auto"/>
        <w:jc w:val="both"/>
        <w:rPr>
          <w:rFonts w:ascii="Arial" w:eastAsia="Calibri" w:hAnsi="Arial" w:cs="Arial"/>
          <w:b/>
          <w:bCs/>
          <w:lang w:val="mn-MN"/>
          <w14:ligatures w14:val="none"/>
        </w:rPr>
      </w:pPr>
      <w:r>
        <w:rPr>
          <w:rFonts w:ascii="Arial" w:eastAsia="Calibri" w:hAnsi="Arial" w:cs="Arial"/>
          <w:b/>
          <w:bCs/>
          <w:lang w:val="mn-MN"/>
          <w14:ligatures w14:val="none"/>
        </w:rPr>
        <w:t xml:space="preserve">ҮНДЭСНИЙ </w:t>
      </w:r>
      <w:r w:rsidRPr="0085082D">
        <w:rPr>
          <w:rFonts w:ascii="Arial" w:eastAsia="Calibri" w:hAnsi="Arial" w:cs="Arial"/>
          <w:b/>
          <w:bCs/>
          <w:lang w:val="mn-MN"/>
          <w14:ligatures w14:val="none"/>
        </w:rPr>
        <w:t>ШАГАЙ ХАРВАА</w:t>
      </w:r>
      <w:r>
        <w:rPr>
          <w:rFonts w:ascii="Arial" w:eastAsia="Calibri" w:hAnsi="Arial" w:cs="Arial"/>
          <w:b/>
          <w:bCs/>
          <w:lang w:val="mn-MN"/>
          <w14:ligatures w14:val="none"/>
        </w:rPr>
        <w:t>НЫ БАГИЙН ТӨРӨЛД:</w:t>
      </w:r>
    </w:p>
    <w:p w14:paraId="68B05C9D" w14:textId="77777777" w:rsidR="00C46858" w:rsidRPr="00810BD5" w:rsidRDefault="00C46858" w:rsidP="00C46858">
      <w:pPr>
        <w:tabs>
          <w:tab w:val="left" w:pos="709"/>
        </w:tabs>
        <w:spacing w:before="100" w:beforeAutospacing="1" w:after="0" w:line="360" w:lineRule="auto"/>
        <w:jc w:val="both"/>
        <w:rPr>
          <w:rFonts w:ascii="Arial" w:eastAsia="Calibri" w:hAnsi="Arial" w:cs="Arial"/>
          <w:b/>
          <w:bCs/>
          <w:lang w:val="mn-MN"/>
          <w14:ligatures w14:val="none"/>
        </w:rPr>
      </w:pPr>
      <w:r w:rsidRPr="00810BD5">
        <w:rPr>
          <w:rFonts w:ascii="Arial" w:eastAsia="Calibri" w:hAnsi="Arial" w:cs="Arial"/>
          <w:lang w:val="mn-MN"/>
          <w14:ligatures w14:val="none"/>
        </w:rPr>
        <w:t xml:space="preserve">                    </w:t>
      </w:r>
      <w:r w:rsidRPr="00810BD5">
        <w:rPr>
          <w:rFonts w:ascii="Arial" w:eastAsia="Calibri" w:hAnsi="Arial" w:cs="Arial"/>
          <w:b/>
          <w:bCs/>
          <w:lang w:val="mn-MN"/>
          <w14:ligatures w14:val="none"/>
        </w:rPr>
        <w:t>Тусгай байр:</w:t>
      </w:r>
      <w:r>
        <w:rPr>
          <w:rFonts w:ascii="Arial" w:eastAsia="Calibri" w:hAnsi="Arial" w:cs="Arial"/>
          <w:b/>
          <w:bCs/>
          <w:lang w:val="mn-MN"/>
          <w14:ligatures w14:val="none"/>
        </w:rPr>
        <w:t xml:space="preserve"> </w:t>
      </w:r>
      <w:r w:rsidRPr="0066663D">
        <w:rPr>
          <w:rFonts w:ascii="Arial" w:eastAsia="Calibri" w:hAnsi="Arial" w:cs="Arial"/>
          <w:lang w:val="mn-MN"/>
          <w14:ligatures w14:val="none"/>
        </w:rPr>
        <w:t>Дорноговь аймгийн Өргөн сумын харьяат, аймгийн гоц мэргэн Г.</w:t>
      </w:r>
      <w:r>
        <w:rPr>
          <w:rFonts w:ascii="Arial" w:eastAsia="Calibri" w:hAnsi="Arial" w:cs="Arial"/>
          <w:lang w:val="mn-MN"/>
          <w14:ligatures w14:val="none"/>
        </w:rPr>
        <w:t>Э</w:t>
      </w:r>
      <w:r w:rsidRPr="0066663D">
        <w:rPr>
          <w:rFonts w:ascii="Arial" w:eastAsia="Calibri" w:hAnsi="Arial" w:cs="Arial"/>
          <w:lang w:val="mn-MN"/>
          <w14:ligatures w14:val="none"/>
        </w:rPr>
        <w:t>рдэнэбаяр ахлагчтай Өргөн сумын баг</w:t>
      </w:r>
    </w:p>
    <w:p w14:paraId="50DDD0FF" w14:textId="77777777" w:rsidR="00C46858" w:rsidRPr="00810BD5" w:rsidRDefault="00C46858" w:rsidP="00C46858">
      <w:pPr>
        <w:tabs>
          <w:tab w:val="left" w:pos="709"/>
        </w:tabs>
        <w:spacing w:after="0" w:line="360" w:lineRule="auto"/>
        <w:jc w:val="both"/>
        <w:rPr>
          <w:rFonts w:ascii="Arial" w:eastAsia="Calibri" w:hAnsi="Arial" w:cs="Arial"/>
          <w:b/>
          <w:bCs/>
          <w:lang w:val="mn-MN"/>
          <w14:ligatures w14:val="none"/>
        </w:rPr>
      </w:pPr>
      <w:r w:rsidRPr="00810BD5">
        <w:rPr>
          <w:rFonts w:ascii="Arial" w:eastAsia="Calibri" w:hAnsi="Arial" w:cs="Arial"/>
          <w:b/>
          <w:bCs/>
          <w:lang w:val="mn-MN"/>
          <w14:ligatures w14:val="none"/>
        </w:rPr>
        <w:t xml:space="preserve">                     Гуравдугаар байр: </w:t>
      </w:r>
      <w:r w:rsidRPr="00BC1B7B">
        <w:rPr>
          <w:rFonts w:ascii="Arial" w:eastAsia="Calibri" w:hAnsi="Arial" w:cs="Arial"/>
          <w:lang w:val="mn-MN"/>
          <w14:ligatures w14:val="none"/>
        </w:rPr>
        <w:t xml:space="preserve">Дорноговь аймгийн Хөвсгөл сумын харьяат Монгол Улсын Үлэмж дархан мэргэн Спортын мастер Б.Баттулга ахлагчтай “Номт даншиг” хетрик баг </w:t>
      </w:r>
    </w:p>
    <w:p w14:paraId="68A797EF" w14:textId="77777777" w:rsidR="00C46858" w:rsidRPr="00BC1B7B" w:rsidRDefault="00C46858" w:rsidP="00C46858">
      <w:pPr>
        <w:tabs>
          <w:tab w:val="left" w:pos="709"/>
        </w:tabs>
        <w:spacing w:after="0" w:line="360" w:lineRule="auto"/>
        <w:jc w:val="both"/>
        <w:rPr>
          <w:rFonts w:ascii="Arial" w:eastAsia="Calibri" w:hAnsi="Arial" w:cs="Arial"/>
          <w:lang w:val="mn-MN"/>
          <w14:ligatures w14:val="none"/>
        </w:rPr>
      </w:pPr>
      <w:r w:rsidRPr="00810BD5">
        <w:rPr>
          <w:rFonts w:ascii="Arial" w:eastAsia="Calibri" w:hAnsi="Arial" w:cs="Arial"/>
          <w:b/>
          <w:bCs/>
          <w:lang w:val="mn-MN"/>
          <w14:ligatures w14:val="none"/>
        </w:rPr>
        <w:t xml:space="preserve">                     Дэд байр:</w:t>
      </w:r>
      <w:r>
        <w:rPr>
          <w:rFonts w:ascii="Arial" w:eastAsia="Calibri" w:hAnsi="Arial" w:cs="Arial"/>
          <w:b/>
          <w:bCs/>
          <w:lang w:val="mn-MN"/>
          <w14:ligatures w14:val="none"/>
        </w:rPr>
        <w:t xml:space="preserve"> </w:t>
      </w:r>
      <w:r w:rsidRPr="00BC1B7B">
        <w:rPr>
          <w:rFonts w:ascii="Arial" w:eastAsia="Calibri" w:hAnsi="Arial" w:cs="Arial"/>
          <w:lang w:val="mn-MN"/>
          <w14:ligatures w14:val="none"/>
        </w:rPr>
        <w:t xml:space="preserve">Өмнөговь аймгийн Цогтцэций сумын харьяат Монгол улсын гарамгай мэргэн Ч.Буянжаргал ахлагчтай “Алтанговь транс” баг </w:t>
      </w:r>
    </w:p>
    <w:p w14:paraId="007C88BD" w14:textId="77777777" w:rsidR="00C46858" w:rsidRDefault="00C46858" w:rsidP="00C46858">
      <w:pPr>
        <w:tabs>
          <w:tab w:val="left" w:pos="709"/>
        </w:tabs>
        <w:spacing w:after="0" w:line="360" w:lineRule="auto"/>
        <w:jc w:val="both"/>
        <w:rPr>
          <w:rFonts w:ascii="Arial" w:eastAsia="Calibri" w:hAnsi="Arial" w:cs="Arial"/>
          <w:lang w:val="mn-MN"/>
          <w14:ligatures w14:val="none"/>
        </w:rPr>
      </w:pPr>
      <w:r w:rsidRPr="00810BD5">
        <w:rPr>
          <w:rFonts w:ascii="Arial" w:eastAsia="Calibri" w:hAnsi="Arial" w:cs="Arial"/>
          <w:b/>
          <w:bCs/>
          <w:lang w:val="mn-MN"/>
          <w14:ligatures w14:val="none"/>
        </w:rPr>
        <w:t xml:space="preserve">                     Тэргүүн байр:</w:t>
      </w:r>
      <w:r>
        <w:rPr>
          <w:rFonts w:ascii="Arial" w:eastAsia="Calibri" w:hAnsi="Arial" w:cs="Arial"/>
          <w:b/>
          <w:bCs/>
          <w:lang w:val="mn-MN"/>
          <w14:ligatures w14:val="none"/>
        </w:rPr>
        <w:t xml:space="preserve"> </w:t>
      </w:r>
      <w:r w:rsidRPr="00BC1B7B">
        <w:rPr>
          <w:rFonts w:ascii="Arial" w:eastAsia="Calibri" w:hAnsi="Arial" w:cs="Arial"/>
          <w:lang w:val="mn-MN"/>
          <w14:ligatures w14:val="none"/>
        </w:rPr>
        <w:t>Дундговь аймгийн Говь-Угтаал сумын харьяат, аймгийн гоц мэргэн Мөнх-Эрдэнэ ахлагчтай “Найман” ба</w:t>
      </w:r>
      <w:r>
        <w:rPr>
          <w:rFonts w:ascii="Arial" w:eastAsia="Calibri" w:hAnsi="Arial" w:cs="Arial"/>
          <w:lang w:val="mn-MN"/>
          <w14:ligatures w14:val="none"/>
        </w:rPr>
        <w:t xml:space="preserve">г </w:t>
      </w:r>
    </w:p>
    <w:p w14:paraId="44967721" w14:textId="77777777" w:rsidR="00C46858" w:rsidRDefault="00C46858" w:rsidP="00C46858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lang w:val="mn-MN"/>
          <w14:ligatures w14:val="none"/>
        </w:rPr>
      </w:pPr>
      <w:r>
        <w:rPr>
          <w:rFonts w:ascii="Arial" w:eastAsia="Calibri" w:hAnsi="Arial" w:cs="Arial"/>
          <w:lang w:val="mn-MN"/>
          <w14:ligatures w14:val="none"/>
        </w:rPr>
        <w:t>/УНШИЖ ТАНИЛЦУУЛАХ/</w:t>
      </w:r>
    </w:p>
    <w:p w14:paraId="5B64F6DE" w14:textId="77777777" w:rsidR="00C46858" w:rsidRPr="00BC1B7B" w:rsidRDefault="00C46858" w:rsidP="00C46858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lang w:val="mn-MN"/>
          <w14:ligatures w14:val="none"/>
        </w:rPr>
      </w:pPr>
    </w:p>
    <w:p w14:paraId="4B5F8BB3" w14:textId="77777777" w:rsidR="00C46858" w:rsidRDefault="00C46858" w:rsidP="00C46858">
      <w:pPr>
        <w:tabs>
          <w:tab w:val="left" w:pos="709"/>
        </w:tabs>
        <w:spacing w:after="0" w:line="276" w:lineRule="auto"/>
        <w:jc w:val="both"/>
        <w:rPr>
          <w:rFonts w:ascii="Arial" w:eastAsia="Calibri" w:hAnsi="Arial" w:cs="Arial"/>
          <w:b/>
          <w:bCs/>
          <w:lang w:val="mn-MN"/>
          <w14:ligatures w14:val="none"/>
        </w:rPr>
      </w:pPr>
      <w:r w:rsidRPr="003C74F6">
        <w:rPr>
          <w:rFonts w:ascii="Arial" w:eastAsia="Calibri" w:hAnsi="Arial" w:cs="Arial"/>
          <w:b/>
          <w:bCs/>
          <w:lang w:val="mn-MN"/>
          <w14:ligatures w14:val="none"/>
        </w:rPr>
        <w:t>БАГИЙН ШАГАЙН ХАРВААНЫ ТӨР</w:t>
      </w:r>
      <w:r>
        <w:rPr>
          <w:rFonts w:ascii="Arial" w:eastAsia="Calibri" w:hAnsi="Arial" w:cs="Arial"/>
          <w:b/>
          <w:bCs/>
          <w:lang w:val="mn-MN"/>
          <w14:ligatures w14:val="none"/>
        </w:rPr>
        <w:t>ӨЛД ДАРААХ БАГУУД УДААХ БАЙРУУДЫГ ЭЗЭЛЖЭЭ.</w:t>
      </w:r>
    </w:p>
    <w:p w14:paraId="2B7F1ED5" w14:textId="77777777" w:rsidR="00C46858" w:rsidRPr="001E3A1E" w:rsidRDefault="00C46858" w:rsidP="00C46858">
      <w:pPr>
        <w:tabs>
          <w:tab w:val="left" w:pos="709"/>
        </w:tabs>
        <w:spacing w:after="0" w:line="360" w:lineRule="auto"/>
        <w:jc w:val="both"/>
        <w:rPr>
          <w:rFonts w:ascii="Arial" w:eastAsia="Calibri" w:hAnsi="Arial" w:cs="Arial"/>
          <w:lang w:val="mn-MN"/>
          <w14:ligatures w14:val="none"/>
        </w:rPr>
      </w:pPr>
    </w:p>
    <w:p w14:paraId="46CE8BD3" w14:textId="77777777" w:rsidR="00C46858" w:rsidRPr="008541BD" w:rsidRDefault="00C46858" w:rsidP="00C46858">
      <w:pPr>
        <w:pStyle w:val="ListParagraph"/>
        <w:tabs>
          <w:tab w:val="left" w:pos="709"/>
        </w:tabs>
        <w:spacing w:after="0" w:line="360" w:lineRule="auto"/>
        <w:jc w:val="both"/>
        <w:rPr>
          <w:rFonts w:ascii="Arial" w:eastAsia="Calibri" w:hAnsi="Arial" w:cs="Arial"/>
          <w:lang w:val="mn-MN"/>
          <w14:ligatures w14:val="none"/>
        </w:rPr>
      </w:pPr>
      <w:r w:rsidRPr="008541BD">
        <w:rPr>
          <w:rFonts w:ascii="Arial" w:eastAsia="Calibri" w:hAnsi="Arial" w:cs="Arial"/>
          <w:b/>
          <w:bCs/>
          <w:lang w:val="mn-MN"/>
          <w14:ligatures w14:val="none"/>
        </w:rPr>
        <w:t>5-р байрт:</w:t>
      </w:r>
      <w:r>
        <w:rPr>
          <w:rFonts w:ascii="Arial" w:eastAsia="Calibri" w:hAnsi="Arial" w:cs="Arial"/>
          <w:lang w:val="mn-MN"/>
          <w14:ligatures w14:val="none"/>
        </w:rPr>
        <w:t xml:space="preserve"> </w:t>
      </w:r>
      <w:r w:rsidRPr="008541BD">
        <w:rPr>
          <w:rFonts w:ascii="Arial" w:eastAsia="Calibri" w:hAnsi="Arial" w:cs="Arial"/>
          <w:lang w:val="mn-MN"/>
          <w14:ligatures w14:val="none"/>
        </w:rPr>
        <w:t>Дорноговь аймгийн Улаанбадрах сумын харьяат Монгол улсын Үлэмж дархан мэргэн , спортын мастер Ш.Отгонбаяр ахлагчтай “Аргалантын хөөвөр” баг</w:t>
      </w:r>
    </w:p>
    <w:p w14:paraId="7CD6EB33" w14:textId="77777777" w:rsidR="00C46858" w:rsidRPr="001E3A1E" w:rsidRDefault="00C46858" w:rsidP="00C46858">
      <w:pPr>
        <w:pStyle w:val="ListParagraph"/>
        <w:tabs>
          <w:tab w:val="left" w:pos="709"/>
        </w:tabs>
        <w:spacing w:after="0" w:line="360" w:lineRule="auto"/>
        <w:jc w:val="both"/>
        <w:rPr>
          <w:rFonts w:ascii="Arial" w:eastAsia="Calibri" w:hAnsi="Arial" w:cs="Arial"/>
          <w:lang w:val="mn-MN"/>
          <w14:ligatures w14:val="none"/>
        </w:rPr>
      </w:pPr>
      <w:r w:rsidRPr="008541BD">
        <w:rPr>
          <w:rFonts w:ascii="Arial" w:eastAsia="Calibri" w:hAnsi="Arial" w:cs="Arial"/>
          <w:b/>
          <w:bCs/>
          <w:lang w:val="mn-MN"/>
          <w14:ligatures w14:val="none"/>
        </w:rPr>
        <w:t>6-р байрт:</w:t>
      </w:r>
      <w:r>
        <w:rPr>
          <w:rFonts w:ascii="Arial" w:eastAsia="Calibri" w:hAnsi="Arial" w:cs="Arial"/>
          <w:lang w:val="mn-MN"/>
          <w14:ligatures w14:val="none"/>
        </w:rPr>
        <w:t xml:space="preserve"> </w:t>
      </w:r>
      <w:r w:rsidRPr="001E3A1E">
        <w:rPr>
          <w:rFonts w:ascii="Arial" w:eastAsia="Calibri" w:hAnsi="Arial" w:cs="Arial"/>
          <w:lang w:val="mn-MN"/>
          <w14:ligatures w14:val="none"/>
        </w:rPr>
        <w:t>Дорноговь аймгийн Мандах сумын харьяат Монгол Улсын үлэмж дархан мэргэн спортын мастер Б.Наранбаатар ахлагчтай “Номт даншиг” баг</w:t>
      </w:r>
    </w:p>
    <w:p w14:paraId="5C0A03A7" w14:textId="77777777" w:rsidR="00C46858" w:rsidRDefault="00C46858" w:rsidP="00C46858">
      <w:pPr>
        <w:pStyle w:val="ListParagraph"/>
        <w:tabs>
          <w:tab w:val="left" w:pos="709"/>
        </w:tabs>
        <w:spacing w:after="0" w:line="360" w:lineRule="auto"/>
        <w:jc w:val="both"/>
        <w:rPr>
          <w:rFonts w:ascii="Arial" w:eastAsia="Calibri" w:hAnsi="Arial" w:cs="Arial"/>
          <w:lang w:val="mn-MN"/>
          <w14:ligatures w14:val="none"/>
        </w:rPr>
      </w:pPr>
      <w:r w:rsidRPr="008541BD">
        <w:rPr>
          <w:rFonts w:ascii="Arial" w:eastAsia="Calibri" w:hAnsi="Arial" w:cs="Arial"/>
          <w:b/>
          <w:bCs/>
          <w:lang w:val="mn-MN"/>
          <w14:ligatures w14:val="none"/>
        </w:rPr>
        <w:t>7-р байрт:</w:t>
      </w:r>
      <w:r>
        <w:rPr>
          <w:rFonts w:ascii="Arial" w:eastAsia="Calibri" w:hAnsi="Arial" w:cs="Arial"/>
          <w:lang w:val="mn-MN"/>
          <w14:ligatures w14:val="none"/>
        </w:rPr>
        <w:t xml:space="preserve"> </w:t>
      </w:r>
      <w:r w:rsidRPr="001E3A1E">
        <w:rPr>
          <w:rFonts w:ascii="Arial" w:eastAsia="Calibri" w:hAnsi="Arial" w:cs="Arial"/>
          <w:lang w:val="mn-MN"/>
          <w14:ligatures w14:val="none"/>
        </w:rPr>
        <w:t>Дорноговь аймгийн Сайншанд сумын харьяат Б.Баттулга ахлагчтай</w:t>
      </w:r>
      <w:r>
        <w:rPr>
          <w:rFonts w:ascii="Arial" w:eastAsia="Calibri" w:hAnsi="Arial" w:cs="Arial"/>
          <w:lang w:val="mn-MN"/>
          <w14:ligatures w14:val="none"/>
        </w:rPr>
        <w:t xml:space="preserve"> </w:t>
      </w:r>
      <w:r w:rsidRPr="001E3A1E">
        <w:rPr>
          <w:rFonts w:ascii="Arial" w:eastAsia="Calibri" w:hAnsi="Arial" w:cs="Arial"/>
          <w:lang w:val="mn-MN"/>
          <w14:ligatures w14:val="none"/>
        </w:rPr>
        <w:t>“Хулшанд” баг</w:t>
      </w:r>
    </w:p>
    <w:p w14:paraId="073B0EE3" w14:textId="77777777" w:rsidR="00C46858" w:rsidRPr="001E3A1E" w:rsidRDefault="00C46858" w:rsidP="00C46858">
      <w:pPr>
        <w:pStyle w:val="ListParagraph"/>
        <w:tabs>
          <w:tab w:val="left" w:pos="709"/>
        </w:tabs>
        <w:spacing w:after="0" w:line="360" w:lineRule="auto"/>
        <w:jc w:val="both"/>
        <w:rPr>
          <w:rFonts w:ascii="Arial" w:eastAsia="Calibri" w:hAnsi="Arial" w:cs="Arial"/>
          <w:lang w:val="mn-MN"/>
          <w14:ligatures w14:val="none"/>
        </w:rPr>
      </w:pPr>
      <w:r w:rsidRPr="008541BD">
        <w:rPr>
          <w:rFonts w:ascii="Arial" w:eastAsia="Calibri" w:hAnsi="Arial" w:cs="Arial"/>
          <w:b/>
          <w:bCs/>
          <w:lang w:val="mn-MN"/>
          <w14:ligatures w14:val="none"/>
        </w:rPr>
        <w:t>8-р байрт:</w:t>
      </w:r>
      <w:r>
        <w:rPr>
          <w:rFonts w:ascii="Arial" w:eastAsia="Calibri" w:hAnsi="Arial" w:cs="Arial"/>
          <w:lang w:val="mn-MN"/>
          <w14:ligatures w14:val="none"/>
        </w:rPr>
        <w:t xml:space="preserve"> Сайншанд сумын харьяат Гандэлэг ахлагчтай Сайншанд татах хэсэг баг</w:t>
      </w:r>
    </w:p>
    <w:bookmarkEnd w:id="0"/>
    <w:p w14:paraId="3C48E91F" w14:textId="77777777" w:rsidR="00B84426" w:rsidRDefault="00B84426"/>
    <w:sectPr w:rsidR="00B84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58"/>
    <w:rsid w:val="00064EB5"/>
    <w:rsid w:val="003162C9"/>
    <w:rsid w:val="005A5A13"/>
    <w:rsid w:val="00B84426"/>
    <w:rsid w:val="00C46858"/>
    <w:rsid w:val="00F3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7358D"/>
  <w15:chartTrackingRefBased/>
  <w15:docId w15:val="{3D78C023-BA93-45E7-979F-BA00B5A0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858"/>
  </w:style>
  <w:style w:type="paragraph" w:styleId="Heading1">
    <w:name w:val="heading 1"/>
    <w:basedOn w:val="Normal"/>
    <w:next w:val="Normal"/>
    <w:link w:val="Heading1Char"/>
    <w:uiPriority w:val="9"/>
    <w:qFormat/>
    <w:rsid w:val="00C46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8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8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8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8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2025-09-01T03:03:00Z</dcterms:created>
  <dcterms:modified xsi:type="dcterms:W3CDTF">2025-09-01T03:03:00Z</dcterms:modified>
</cp:coreProperties>
</file>