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57AE4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                                                                          Аймгийн  Засаг  даргын 2018 оны</w:t>
      </w:r>
      <w:r w:rsidR="00BD1A3A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0</w:t>
      </w:r>
      <w:r w:rsidR="00BD1A3A">
        <w:rPr>
          <w:rFonts w:ascii="Times New Roman" w:eastAsia="Calibri" w:hAnsi="Times New Roman" w:cs="Times New Roman"/>
          <w:sz w:val="24"/>
          <w:szCs w:val="24"/>
          <w:lang w:val="mn-MN"/>
        </w:rPr>
        <w:t>7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д</w:t>
      </w:r>
      <w:r w:rsidR="00BD1A3A">
        <w:rPr>
          <w:rFonts w:ascii="Times New Roman" w:eastAsia="Calibri" w:hAnsi="Times New Roman" w:cs="Times New Roman"/>
          <w:sz w:val="24"/>
          <w:szCs w:val="24"/>
          <w:lang w:val="mn-MN"/>
        </w:rPr>
        <w:t>угаа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р</w:t>
      </w:r>
    </w:p>
    <w:p w14:paraId="28487551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                                                                             </w:t>
      </w:r>
      <w:r w:rsidR="007B06F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сарын </w:t>
      </w:r>
      <w:r w:rsidR="007A5080">
        <w:rPr>
          <w:rFonts w:ascii="Times New Roman" w:eastAsia="Calibri" w:hAnsi="Times New Roman" w:cs="Times New Roman"/>
          <w:sz w:val="24"/>
          <w:szCs w:val="24"/>
        </w:rPr>
        <w:t>18</w:t>
      </w:r>
      <w:r w:rsidR="007B06F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- ны өдрийн</w:t>
      </w:r>
      <w:r w:rsidR="009A503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А/  </w:t>
      </w:r>
      <w:r w:rsidR="007A5080">
        <w:rPr>
          <w:rFonts w:ascii="Times New Roman" w:eastAsia="Calibri" w:hAnsi="Times New Roman" w:cs="Times New Roman"/>
          <w:sz w:val="24"/>
          <w:szCs w:val="24"/>
        </w:rPr>
        <w:t>568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 дугаар </w:t>
      </w:r>
    </w:p>
    <w:p w14:paraId="7EC95AE5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                                                                              захирамжийн      хавсралт</w:t>
      </w:r>
    </w:p>
    <w:p w14:paraId="0DB1056C" w14:textId="77777777" w:rsidR="006D154D" w:rsidRPr="000E0937" w:rsidRDefault="006D154D" w:rsidP="000E09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9A805" w14:textId="77777777" w:rsidR="00F0051F" w:rsidRPr="00F0051F" w:rsidRDefault="00F0051F" w:rsidP="00F00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bookmarkStart w:id="0" w:name="_GoBack"/>
      <w:bookmarkEnd w:id="0"/>
    </w:p>
    <w:p w14:paraId="681FB2F6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</w:p>
    <w:p w14:paraId="23217DD5" w14:textId="77777777" w:rsidR="00F0051F" w:rsidRPr="00F0051F" w:rsidRDefault="00C57131" w:rsidP="00F0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Аймаг, сумдын </w:t>
      </w:r>
      <w:r w:rsidR="00F0051F" w:rsidRPr="00F0051F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 </w:t>
      </w:r>
      <w:r w:rsidR="00F0051F" w:rsidRPr="00F0051F">
        <w:rPr>
          <w:rFonts w:ascii="Times New Roman" w:eastAsia="Calibri" w:hAnsi="Times New Roman" w:cs="Times New Roman"/>
          <w:b/>
          <w:caps/>
          <w:sz w:val="24"/>
          <w:szCs w:val="24"/>
        </w:rPr>
        <w:t>Засаг</w:t>
      </w:r>
      <w:r w:rsidR="00F0051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F0051F" w:rsidRPr="00F0051F">
        <w:rPr>
          <w:rFonts w:ascii="Times New Roman" w:eastAsia="Calibri" w:hAnsi="Times New Roman" w:cs="Times New Roman"/>
          <w:b/>
          <w:caps/>
          <w:sz w:val="24"/>
          <w:szCs w:val="24"/>
        </w:rPr>
        <w:t>дарга,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 түүний ТАМГЫН  ГАЗРаас</w:t>
      </w:r>
      <w:r w:rsidR="00F0051F" w:rsidRPr="00F0051F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 </w:t>
      </w:r>
    </w:p>
    <w:p w14:paraId="56E50E86" w14:textId="77777777" w:rsidR="00F0051F" w:rsidRDefault="00F0051F" w:rsidP="00F0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үйл </w:t>
      </w:r>
      <w:r w:rsidR="00C57131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 </w:t>
      </w:r>
      <w:r w:rsidRPr="00F0051F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>ажиллагаа</w:t>
      </w:r>
      <w:r w:rsidR="00C57131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>гаа  иргэдэд  тайлагнах</w:t>
      </w:r>
      <w:r w:rsidRPr="00F0051F">
        <w:rPr>
          <w:rFonts w:ascii="Times New Roman" w:eastAsia="Calibri" w:hAnsi="Times New Roman" w:cs="Times New Roman"/>
          <w:b/>
          <w:caps/>
          <w:sz w:val="24"/>
          <w:szCs w:val="24"/>
          <w:lang w:val="mn-MN"/>
        </w:rPr>
        <w:t xml:space="preserve">  </w:t>
      </w:r>
      <w:r w:rsidRPr="00F0051F">
        <w:rPr>
          <w:rFonts w:ascii="Times New Roman" w:eastAsia="Calibri" w:hAnsi="Times New Roman" w:cs="Times New Roman"/>
          <w:b/>
          <w:caps/>
          <w:sz w:val="24"/>
          <w:szCs w:val="24"/>
        </w:rPr>
        <w:t>журам</w:t>
      </w:r>
    </w:p>
    <w:p w14:paraId="2C6B02B9" w14:textId="77777777" w:rsidR="00F0051F" w:rsidRPr="000E0937" w:rsidRDefault="00F0051F" w:rsidP="00F0051F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0543718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Нэг</w:t>
      </w:r>
      <w:r w:rsidRPr="00F005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F005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Нийтлэг</w:t>
      </w:r>
      <w:proofErr w:type="spellEnd"/>
      <w:r w:rsidRPr="00F005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үндэслэл</w:t>
      </w:r>
      <w:proofErr w:type="spellEnd"/>
    </w:p>
    <w:p w14:paraId="59D25CEC" w14:textId="77777777" w:rsidR="00F0051F" w:rsidRPr="00F0051F" w:rsidRDefault="00F0051F" w:rsidP="00F0051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>1.1.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“Монгол Улсын Засгийн газрын 2016-2020 оны үйл ажиллагааны хөтөлбөр”,  аймгийн Засаг даргын </w:t>
      </w:r>
      <w:r w:rsidRPr="00F0051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Хөгжлийн төлөө хамтдаа,</w:t>
      </w:r>
      <w:r w:rsidR="000813B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, хөтөлбөрийн холбогдох заалтыг хэрэгжүүлэх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хүрээнд айм</w:t>
      </w:r>
      <w:r w:rsidR="004602DD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аг, сумдын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Засаг дарга түүний Тамгын газ</w:t>
      </w:r>
      <w:r w:rsidR="004B0971">
        <w:rPr>
          <w:rFonts w:ascii="Times New Roman" w:eastAsia="Times New Roman" w:hAnsi="Times New Roman" w:cs="Times New Roman"/>
          <w:sz w:val="24"/>
          <w:szCs w:val="24"/>
          <w:lang w:val="mn-MN"/>
        </w:rPr>
        <w:t>а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р </w:t>
      </w:r>
      <w:r w:rsidR="004B0971">
        <w:rPr>
          <w:rFonts w:ascii="Times New Roman" w:eastAsia="Times New Roman" w:hAnsi="Times New Roman" w:cs="Times New Roman"/>
          <w:sz w:val="24"/>
          <w:szCs w:val="24"/>
          <w:lang w:val="mn-MN"/>
        </w:rPr>
        <w:t>хуульд заасан нууцад хамаарахаас бусад үйл ажиллагаа</w:t>
      </w:r>
      <w:r w:rsidR="006914D4">
        <w:rPr>
          <w:rFonts w:ascii="Times New Roman" w:eastAsia="Times New Roman" w:hAnsi="Times New Roman" w:cs="Times New Roman"/>
          <w:sz w:val="24"/>
          <w:szCs w:val="24"/>
          <w:lang w:val="mn-MN"/>
        </w:rPr>
        <w:t>ны үр дүнг</w:t>
      </w:r>
      <w:r w:rsidR="004B0971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иргэдэд тогтмол мэдээлэн тайлагнаж аймгийн эдийн засаг, нийгмийн хөгжилд тулгамдаж буй асуудлыг иргэдийн оролцоотой хамтран шийдвэрлэх, шийдвэр гаргах үйл явцад тэдний оролцоог нэмэгдүүлэ</w:t>
      </w:r>
      <w:r w:rsidR="003B1A5C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х, ажлаа иргэддээ танилцуулах, </w:t>
      </w:r>
      <w:r w:rsidR="004B0971">
        <w:rPr>
          <w:rFonts w:ascii="Times New Roman" w:eastAsia="Times New Roman" w:hAnsi="Times New Roman" w:cs="Times New Roman"/>
          <w:sz w:val="24"/>
          <w:szCs w:val="24"/>
          <w:lang w:val="mn-MN"/>
        </w:rPr>
        <w:t>мэдээ мэдээллээр хангах,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F0051F">
        <w:rPr>
          <w:rFonts w:ascii="Times New Roman" w:eastAsia="Times New Roman" w:hAnsi="Times New Roman" w:cs="Times New Roman"/>
          <w:sz w:val="24"/>
          <w:szCs w:val="24"/>
        </w:rPr>
        <w:t>иргэний</w:t>
      </w:r>
      <w:proofErr w:type="spellEnd"/>
      <w:r w:rsidRPr="00F0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Times New Roman" w:hAnsi="Times New Roman" w:cs="Times New Roman"/>
          <w:sz w:val="24"/>
          <w:szCs w:val="24"/>
        </w:rPr>
        <w:t>нийгмийн</w:t>
      </w:r>
      <w:proofErr w:type="spellEnd"/>
      <w:r w:rsidRPr="00F0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зүгээс хяналт тавих орчинг  бүрдүүлж, төрийн байгууллагын </w:t>
      </w:r>
      <w:r w:rsidR="002366A7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ажлын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ил тод байдлыг хангах явцыг </w:t>
      </w:r>
      <w:proofErr w:type="spellStart"/>
      <w:r w:rsidRPr="00F0051F">
        <w:rPr>
          <w:rFonts w:ascii="Times New Roman" w:eastAsia="Times New Roman" w:hAnsi="Times New Roman" w:cs="Times New Roman"/>
          <w:sz w:val="24"/>
          <w:szCs w:val="24"/>
        </w:rPr>
        <w:t>зохицуулахад</w:t>
      </w:r>
      <w:proofErr w:type="spellEnd"/>
      <w:r w:rsidRPr="00F0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Times New Roman" w:hAnsi="Times New Roman" w:cs="Times New Roman"/>
          <w:sz w:val="24"/>
          <w:szCs w:val="24"/>
        </w:rPr>
        <w:t>энэхүү</w:t>
      </w:r>
      <w:proofErr w:type="spellEnd"/>
      <w:r w:rsidRPr="00F0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Times New Roman" w:hAnsi="Times New Roman" w:cs="Times New Roman"/>
          <w:sz w:val="24"/>
          <w:szCs w:val="24"/>
        </w:rPr>
        <w:t>журмы</w:t>
      </w:r>
      <w:proofErr w:type="spellEnd"/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н зорилго оршино.</w:t>
      </w:r>
    </w:p>
    <w:p w14:paraId="7643B554" w14:textId="77777777" w:rsidR="00F0051F" w:rsidRPr="00F0051F" w:rsidRDefault="00F0051F" w:rsidP="00F0051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>1.</w:t>
      </w:r>
      <w:r w:rsidRPr="00F0051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44B30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Энэ журмыг хэрэгжүүлэхдээ хууль, тогтоомжийг чанд </w:t>
      </w:r>
      <w:r w:rsidR="009D5E18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сахиж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иргэд</w:t>
      </w:r>
      <w:r w:rsidR="002E4FCB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эд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нээлттэй, адил тэгш,</w:t>
      </w:r>
      <w:r w:rsidR="002E4FCB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ялгавар</w:t>
      </w:r>
      <w:r w:rsidR="002E4FCB">
        <w:rPr>
          <w:rFonts w:ascii="Times New Roman" w:eastAsia="Times New Roman" w:hAnsi="Times New Roman" w:cs="Times New Roman"/>
          <w:sz w:val="24"/>
          <w:szCs w:val="24"/>
          <w:lang w:val="mn-MN"/>
        </w:rPr>
        <w:t>ал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гүй </w:t>
      </w:r>
      <w:r w:rsidR="00D00681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хандах </w:t>
      </w:r>
      <w:r w:rsidR="002E4FCB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зарчим баримтлана.</w:t>
      </w:r>
    </w:p>
    <w:p w14:paraId="1E90516D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Хоёр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F0051F">
        <w:rPr>
          <w:rFonts w:ascii="Times New Roman" w:eastAsia="Calibri" w:hAnsi="Times New Roman" w:cs="Times New Roman"/>
          <w:b/>
          <w:sz w:val="24"/>
          <w:szCs w:val="24"/>
        </w:rPr>
        <w:t>Журмын</w:t>
      </w:r>
      <w:proofErr w:type="spellEnd"/>
      <w:r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b/>
          <w:sz w:val="24"/>
          <w:szCs w:val="24"/>
        </w:rPr>
        <w:t>нэр</w:t>
      </w:r>
      <w:proofErr w:type="spellEnd"/>
      <w:r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b/>
          <w:sz w:val="24"/>
          <w:szCs w:val="24"/>
        </w:rPr>
        <w:t>томъёоны</w:t>
      </w:r>
      <w:proofErr w:type="spellEnd"/>
      <w:r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b/>
          <w:sz w:val="24"/>
          <w:szCs w:val="24"/>
        </w:rPr>
        <w:t>тодорхойлолт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21908A75" w14:textId="77777777" w:rsidR="00F0051F" w:rsidRPr="00F0051F" w:rsidRDefault="00F0051F" w:rsidP="00F0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411C6566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</w:rPr>
        <w:t>2.1.</w:t>
      </w:r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Энэ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журамд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хэрэглэсэн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дараах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нэр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томъёог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дор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дурдсан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утгаар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ойлгоно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6ACB0D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10FC9920" w14:textId="77777777" w:rsidR="00F0051F" w:rsidRPr="0071115F" w:rsidRDefault="006D154D" w:rsidP="00F0051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F0051F" w:rsidRPr="00F0051F">
        <w:rPr>
          <w:rFonts w:ascii="Times New Roman" w:eastAsia="Calibri" w:hAnsi="Times New Roman" w:cs="Times New Roman"/>
          <w:b/>
          <w:sz w:val="24"/>
          <w:szCs w:val="24"/>
        </w:rPr>
        <w:t>2.1.1.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="00F0051F" w:rsidRPr="00F0051F">
        <w:rPr>
          <w:rFonts w:ascii="Times New Roman" w:eastAsia="Calibri" w:hAnsi="Times New Roman" w:cs="Times New Roman"/>
          <w:sz w:val="24"/>
          <w:szCs w:val="24"/>
        </w:rPr>
        <w:t>“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Айм</w:t>
      </w:r>
      <w:r w:rsidR="00BD1A3A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Засаг дарга, түүний Тамгын газрын үйл </w:t>
      </w:r>
      <w:proofErr w:type="gramStart"/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ажиллагаа,,</w:t>
      </w:r>
      <w:proofErr w:type="gramEnd"/>
      <w:r w:rsidR="000E09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гэж</w:t>
      </w:r>
      <w:proofErr w:type="spellEnd"/>
      <w:r w:rsidR="000D50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54D0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хууль тогтоомж болон Монгол Улсын Засгийн газар,</w:t>
      </w:r>
      <w:r w:rsidR="000D506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аймаг, сумдын Засаг даргын үйл ажиллагааны хөтөлбөрийг хэрэгжүүлэхтэй холбоотой </w:t>
      </w:r>
      <w:r w:rsidR="008B20E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төсөл, хөтөлбөр </w:t>
      </w:r>
      <w:r w:rsidR="009D5E1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бүх төрлийн </w:t>
      </w:r>
      <w:r w:rsidR="0071115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арга хэмжээг</w:t>
      </w:r>
      <w:r w:rsidR="007111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8B2D94" w14:textId="77777777" w:rsidR="00F0051F" w:rsidRPr="00F0051F" w:rsidRDefault="00F0051F" w:rsidP="00F0051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07604F26" w14:textId="77777777" w:rsidR="00F0051F" w:rsidRPr="0071115F" w:rsidRDefault="006D154D" w:rsidP="00F0051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F0051F" w:rsidRPr="00F0051F">
        <w:rPr>
          <w:rFonts w:ascii="Times New Roman" w:eastAsia="Calibri" w:hAnsi="Times New Roman" w:cs="Times New Roman"/>
          <w:b/>
          <w:sz w:val="24"/>
          <w:szCs w:val="24"/>
        </w:rPr>
        <w:t>2.1.2.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="004F5A77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4F5A77">
        <w:rPr>
          <w:rFonts w:ascii="Times New Roman" w:eastAsia="Times New Roman" w:hAnsi="Times New Roman" w:cs="Times New Roman"/>
          <w:sz w:val="24"/>
          <w:szCs w:val="24"/>
          <w:lang w:val="mn-MN"/>
        </w:rPr>
        <w:t>Хуульд заасан нууцад хамаарахаас бусад үйл ажиллагаа</w:t>
      </w:r>
      <w:r w:rsidR="004F5A7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gramStart"/>
      <w:r w:rsidR="004F5A77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гэж  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төрийн</w:t>
      </w:r>
      <w:proofErr w:type="gramEnd"/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болон а</w:t>
      </w:r>
      <w:r w:rsidR="0071115F">
        <w:rPr>
          <w:rFonts w:ascii="Times New Roman" w:eastAsia="Calibri" w:hAnsi="Times New Roman" w:cs="Times New Roman"/>
          <w:sz w:val="24"/>
          <w:szCs w:val="24"/>
          <w:lang w:val="mn-MN"/>
        </w:rPr>
        <w:t>лбаны нууцын тухай,</w:t>
      </w:r>
      <w:r w:rsidR="00711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хувь хүний нууцын</w:t>
      </w:r>
      <w:r w:rsidR="00711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15F">
        <w:rPr>
          <w:rFonts w:ascii="Times New Roman" w:eastAsia="Calibri" w:hAnsi="Times New Roman" w:cs="Times New Roman"/>
          <w:sz w:val="24"/>
          <w:szCs w:val="24"/>
          <w:lang w:val="mn-MN"/>
        </w:rPr>
        <w:t>тухай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хуулиар хориглосноос бусад</w:t>
      </w:r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бүх </w:t>
      </w:r>
      <w:r w:rsidR="004F5A77">
        <w:rPr>
          <w:rFonts w:ascii="Times New Roman" w:eastAsia="Calibri" w:hAnsi="Times New Roman" w:cs="Times New Roman"/>
          <w:sz w:val="24"/>
          <w:szCs w:val="24"/>
          <w:lang w:val="mn-MN"/>
        </w:rPr>
        <w:t>арга хэмжээг</w:t>
      </w:r>
      <w:r w:rsidR="007111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C92A1E" w14:textId="77777777" w:rsidR="00F0051F" w:rsidRPr="00F0051F" w:rsidRDefault="00F0051F" w:rsidP="00F0051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0461750D" w14:textId="77777777" w:rsidR="00F0051F" w:rsidRPr="0071115F" w:rsidRDefault="006D154D" w:rsidP="00F0051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F0051F"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2.1.3. </w:t>
      </w:r>
      <w:r w:rsidR="00F0051F" w:rsidRPr="00F0051F">
        <w:rPr>
          <w:rFonts w:ascii="Times New Roman" w:eastAsia="Calibri" w:hAnsi="Times New Roman" w:cs="Times New Roman"/>
          <w:sz w:val="24"/>
          <w:szCs w:val="24"/>
        </w:rPr>
        <w:t>“</w:t>
      </w:r>
      <w:proofErr w:type="gramStart"/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Иргэд,,</w:t>
      </w:r>
      <w:proofErr w:type="gramEnd"/>
      <w:r w:rsidR="0071115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гэж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A77">
        <w:rPr>
          <w:rFonts w:ascii="Times New Roman" w:eastAsia="Calibri" w:hAnsi="Times New Roman" w:cs="Times New Roman"/>
          <w:sz w:val="24"/>
          <w:szCs w:val="24"/>
          <w:lang w:val="mn-MN"/>
        </w:rPr>
        <w:t>а</w:t>
      </w:r>
      <w:r w:rsidR="004F5A77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йм</w:t>
      </w:r>
      <w:r w:rsidR="004F5A77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="004F5A77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Засаг дарга, түүний Тамгын газр</w:t>
      </w:r>
      <w:r w:rsidR="004F5A77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аас </w:t>
      </w:r>
      <w:r w:rsidR="004F5A77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үйл ажиллагаа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>ныхаа үр дүнг</w:t>
      </w:r>
      <w:r w:rsidR="004F5A77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тайлагнах</w:t>
      </w:r>
      <w:r w:rsidR="0089132A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зохион байгуулалттай </w:t>
      </w:r>
      <w:r w:rsidR="004F5A77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4F5A77">
        <w:rPr>
          <w:rFonts w:ascii="Times New Roman" w:eastAsia="Calibri" w:hAnsi="Times New Roman" w:cs="Times New Roman"/>
          <w:sz w:val="24"/>
          <w:szCs w:val="24"/>
          <w:lang w:val="mn-MN"/>
        </w:rPr>
        <w:t>арга хэмжээнд оролцож байгаа болон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оролцохыг хүссэн </w:t>
      </w:r>
      <w:r w:rsidR="005E54D0">
        <w:rPr>
          <w:rFonts w:ascii="Times New Roman" w:eastAsia="Calibri" w:hAnsi="Times New Roman" w:cs="Times New Roman"/>
          <w:sz w:val="24"/>
          <w:szCs w:val="24"/>
          <w:lang w:val="mn-MN"/>
        </w:rPr>
        <w:t>хүмүүсийг</w:t>
      </w:r>
      <w:r w:rsidR="007111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D43762" w14:textId="77777777" w:rsidR="00B14ED3" w:rsidRDefault="00B14ED3" w:rsidP="00B14E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4D5D8544" w14:textId="77777777" w:rsidR="00F0051F" w:rsidRPr="0071115F" w:rsidRDefault="00B14ED3" w:rsidP="00262E3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      </w:t>
      </w:r>
      <w:r w:rsidR="00F0051F"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2.1.4. </w:t>
      </w:r>
      <w:r w:rsidR="00F0051F" w:rsidRPr="00F0051F">
        <w:rPr>
          <w:rFonts w:ascii="Times New Roman" w:eastAsia="Calibri" w:hAnsi="Times New Roman" w:cs="Times New Roman"/>
          <w:sz w:val="24"/>
          <w:szCs w:val="24"/>
        </w:rPr>
        <w:t>“</w:t>
      </w:r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Иргэний нийгмийн </w:t>
      </w:r>
      <w:proofErr w:type="gramStart"/>
      <w:r w:rsidR="00F0051F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байгууллага,,</w:t>
      </w:r>
      <w:proofErr w:type="gram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гэж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иргэд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нийгмийн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болон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өөрсдийн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ашиг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сонирхол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үзэл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бодлын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үүднээс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сайн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дурын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үндсэн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дээр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байгуулагд</w:t>
      </w:r>
      <w:r w:rsidR="006D154D">
        <w:rPr>
          <w:rFonts w:ascii="Times New Roman" w:eastAsia="Calibri" w:hAnsi="Times New Roman" w:cs="Times New Roman"/>
          <w:sz w:val="24"/>
          <w:szCs w:val="24"/>
        </w:rPr>
        <w:t>ан</w:t>
      </w:r>
      <w:proofErr w:type="spellEnd"/>
      <w:r w:rsidR="006D1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154D">
        <w:rPr>
          <w:rFonts w:ascii="Times New Roman" w:eastAsia="Calibri" w:hAnsi="Times New Roman" w:cs="Times New Roman"/>
          <w:sz w:val="24"/>
          <w:szCs w:val="24"/>
        </w:rPr>
        <w:t>үйл</w:t>
      </w:r>
      <w:proofErr w:type="spellEnd"/>
      <w:r w:rsidR="006D1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154D">
        <w:rPr>
          <w:rFonts w:ascii="Times New Roman" w:eastAsia="Calibri" w:hAnsi="Times New Roman" w:cs="Times New Roman"/>
          <w:sz w:val="24"/>
          <w:szCs w:val="24"/>
        </w:rPr>
        <w:t>ажиллагаагаа</w:t>
      </w:r>
      <w:proofErr w:type="spellEnd"/>
      <w:r w:rsidR="006D1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154D">
        <w:rPr>
          <w:rFonts w:ascii="Times New Roman" w:eastAsia="Calibri" w:hAnsi="Times New Roman" w:cs="Times New Roman"/>
          <w:sz w:val="24"/>
          <w:szCs w:val="24"/>
        </w:rPr>
        <w:t>төрөөс</w:t>
      </w:r>
      <w:proofErr w:type="spellEnd"/>
      <w:r w:rsidR="006D1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154D">
        <w:rPr>
          <w:rFonts w:ascii="Times New Roman" w:eastAsia="Calibri" w:hAnsi="Times New Roman" w:cs="Times New Roman"/>
          <w:sz w:val="24"/>
          <w:szCs w:val="24"/>
        </w:rPr>
        <w:t>хара</w:t>
      </w:r>
      <w:proofErr w:type="spellEnd"/>
      <w:r w:rsidR="006D154D">
        <w:rPr>
          <w:rFonts w:ascii="Times New Roman" w:eastAsia="Calibri" w:hAnsi="Times New Roman" w:cs="Times New Roman"/>
          <w:sz w:val="24"/>
          <w:szCs w:val="24"/>
          <w:lang w:val="mn-MN"/>
        </w:rPr>
        <w:t>а</w:t>
      </w:r>
      <w:r w:rsidR="00F0051F" w:rsidRPr="00F0051F">
        <w:rPr>
          <w:rFonts w:ascii="Times New Roman" w:eastAsia="Calibri" w:hAnsi="Times New Roman" w:cs="Times New Roman"/>
          <w:sz w:val="24"/>
          <w:szCs w:val="24"/>
        </w:rPr>
        <w:t>т</w:t>
      </w:r>
      <w:r w:rsidR="006D154D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бус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,</w:t>
      </w:r>
      <w:r w:rsidR="006D154D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өөрийгөө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удирдах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зарчмаар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явуулдаг</w:t>
      </w:r>
      <w:proofErr w:type="spellEnd"/>
      <w:r w:rsidR="00F0051F"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051F" w:rsidRPr="00F0051F">
        <w:rPr>
          <w:rFonts w:ascii="Times New Roman" w:eastAsia="Calibri" w:hAnsi="Times New Roman" w:cs="Times New Roman"/>
          <w:sz w:val="24"/>
          <w:szCs w:val="24"/>
        </w:rPr>
        <w:t>байгууллагыг</w:t>
      </w:r>
      <w:proofErr w:type="spellEnd"/>
      <w:r w:rsidR="007111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7CE534E" w14:textId="77777777" w:rsidR="00D567AE" w:rsidRPr="000E0937" w:rsidRDefault="00D567AE" w:rsidP="005B29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5E8364" w14:textId="77777777" w:rsidR="00F0051F" w:rsidRPr="00F0051F" w:rsidRDefault="00F0051F" w:rsidP="00F0051F">
      <w:pPr>
        <w:spacing w:before="100" w:beforeAutospacing="1" w:after="100" w:afterAutospacing="1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</w:pP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Гурав</w:t>
      </w:r>
      <w:proofErr w:type="spellEnd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F0051F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>Ү</w:t>
      </w: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йл</w:t>
      </w:r>
      <w:proofErr w:type="spellEnd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ажиллагаа</w:t>
      </w:r>
      <w:proofErr w:type="spellEnd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зохион</w:t>
      </w:r>
      <w:proofErr w:type="spellEnd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байгуулалт</w:t>
      </w:r>
      <w:proofErr w:type="spellEnd"/>
    </w:p>
    <w:p w14:paraId="01E38C0B" w14:textId="77777777" w:rsidR="000E0937" w:rsidRDefault="00F0051F" w:rsidP="009265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51F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="00344B30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Айм</w:t>
      </w:r>
      <w:r w:rsidR="00431D34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аг, сумдын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Засаг дарга, түүний Тамгын газраас  </w:t>
      </w:r>
      <w:r w:rsidR="003B1A5C">
        <w:rPr>
          <w:rFonts w:ascii="Times New Roman" w:eastAsia="Times New Roman" w:hAnsi="Times New Roman" w:cs="Times New Roman"/>
          <w:sz w:val="24"/>
          <w:szCs w:val="24"/>
          <w:lang w:val="mn-MN"/>
        </w:rPr>
        <w:t>бүх түвшинд иргэдтэй хийх уулзалт</w:t>
      </w:r>
      <w:r w:rsidR="000813B3">
        <w:rPr>
          <w:rFonts w:ascii="Times New Roman" w:eastAsia="Times New Roman" w:hAnsi="Times New Roman" w:cs="Times New Roman"/>
          <w:sz w:val="24"/>
          <w:szCs w:val="24"/>
          <w:lang w:val="mn-MN"/>
        </w:rPr>
        <w:t>,</w:t>
      </w:r>
      <w:r w:rsidR="000E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3B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ярилцлагыг </w:t>
      </w:r>
      <w:r w:rsidR="000E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A5C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улирал бүр тогтмол зохион байгуулж, </w:t>
      </w:r>
      <w:r w:rsidR="00431D34">
        <w:rPr>
          <w:rFonts w:ascii="Times New Roman" w:eastAsia="Times New Roman" w:hAnsi="Times New Roman" w:cs="Times New Roman"/>
          <w:sz w:val="24"/>
          <w:szCs w:val="24"/>
          <w:lang w:val="mn-MN"/>
        </w:rPr>
        <w:t>үйл</w:t>
      </w:r>
      <w:r w:rsidR="000E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D34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ажиллагаа</w:t>
      </w:r>
      <w:r w:rsidR="003B1A5C">
        <w:rPr>
          <w:rFonts w:ascii="Times New Roman" w:eastAsia="Times New Roman" w:hAnsi="Times New Roman" w:cs="Times New Roman"/>
          <w:sz w:val="24"/>
          <w:szCs w:val="24"/>
          <w:lang w:val="mn-MN"/>
        </w:rPr>
        <w:t>ныхаа</w:t>
      </w:r>
      <w:r w:rsidR="000E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A5C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үр </w:t>
      </w:r>
    </w:p>
    <w:p w14:paraId="11802704" w14:textId="77777777" w:rsidR="00F0051F" w:rsidRPr="00F0051F" w:rsidRDefault="003B1A5C" w:rsidP="000E0937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/>
        </w:rPr>
        <w:lastRenderedPageBreak/>
        <w:t xml:space="preserve">дүнг тайлагнах, иргэдээр үнэлүүлэх ажлын </w:t>
      </w:r>
      <w:r w:rsidR="00F0051F"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арга, хэлбэр, хамрах хүрээг тухайн шийдвэрийг батлах эрх  бүхий  албан  тушаалтан   шийдвэртээ  тодорхой</w:t>
      </w:r>
      <w:r w:rsidR="00F0051F" w:rsidRPr="00F0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714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тусгаж </w:t>
      </w:r>
      <w:r w:rsidR="00F0051F"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өгөх бөгөөд</w:t>
      </w:r>
      <w:r w:rsidR="00F0051F" w:rsidRPr="00F0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51F"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>зохион байгуулах ажлыг хариуц</w:t>
      </w:r>
      <w:r w:rsidR="00736714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сан </w:t>
      </w:r>
      <w:r w:rsidR="00F0051F"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хэлтэс, нэгж, албан тушаалтан гүйцэтгэнэ.</w:t>
      </w:r>
    </w:p>
    <w:p w14:paraId="7C656D96" w14:textId="77777777" w:rsidR="00F0051F" w:rsidRPr="00F0051F" w:rsidRDefault="00F0051F" w:rsidP="00F0051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0051F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>2</w:t>
      </w:r>
      <w:r w:rsidRPr="00F0051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4B30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="00296A1A" w:rsidRPr="00296A1A">
        <w:rPr>
          <w:rFonts w:ascii="Times New Roman" w:eastAsia="Times New Roman" w:hAnsi="Times New Roman" w:cs="Times New Roman"/>
          <w:sz w:val="24"/>
          <w:szCs w:val="24"/>
          <w:lang w:val="mn-MN"/>
        </w:rPr>
        <w:t>Төрийн</w:t>
      </w:r>
      <w:r w:rsidR="00296A1A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="005310FE">
        <w:rPr>
          <w:rFonts w:ascii="Times New Roman" w:eastAsia="Times New Roman" w:hAnsi="Times New Roman" w:cs="Times New Roman"/>
          <w:sz w:val="24"/>
          <w:szCs w:val="24"/>
          <w:lang w:val="mn-MN"/>
        </w:rPr>
        <w:t>байгууллагын үйл ажиллагааны үр дүн, гүйцэтгэлийг</w:t>
      </w:r>
      <w:r w:rsidR="00296A1A" w:rsidRPr="00296A1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иргэдэд тайлагнах</w:t>
      </w:r>
      <w:r w:rsidR="00E33C8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арга хэмжээ нь </w:t>
      </w:r>
      <w:r w:rsidR="00296A1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үнэн зөв </w:t>
      </w:r>
      <w:r w:rsidR="00E33C8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бодит </w:t>
      </w:r>
      <w:r w:rsidR="00296A1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тоо баримт дээр тулгуурласан албан ёсны тайлан мэдээ, судалгаа, тооцоон дээр үндэслэсэн байх бөгөөд зохион байгуулсан  арга хэмжээний  үеэр </w:t>
      </w:r>
      <w:r w:rsidR="00DC62C0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иргэдээс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хэн, ямар санал </w:t>
      </w:r>
      <w:r w:rsidR="006914D4">
        <w:rPr>
          <w:rFonts w:ascii="Times New Roman" w:eastAsia="Times New Roman" w:hAnsi="Times New Roman" w:cs="Times New Roman"/>
          <w:sz w:val="24"/>
          <w:szCs w:val="24"/>
          <w:lang w:val="mn-MN"/>
        </w:rPr>
        <w:t>гарга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ж байсан болоод </w:t>
      </w:r>
      <w:r w:rsidR="00DC62C0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түүнийг хэрхэн шийдвэрлэсэн </w:t>
      </w:r>
      <w:r w:rsidR="00D97696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зэрэг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бүх үе</w:t>
      </w:r>
      <w:r w:rsidR="004D6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шат</w:t>
      </w:r>
      <w:r w:rsidR="00E33C89">
        <w:rPr>
          <w:rFonts w:ascii="Times New Roman" w:eastAsia="Times New Roman" w:hAnsi="Times New Roman" w:cs="Times New Roman"/>
          <w:sz w:val="24"/>
          <w:szCs w:val="24"/>
          <w:lang w:val="mn-MN"/>
        </w:rPr>
        <w:t>ыг хамарна.</w:t>
      </w:r>
      <w:r w:rsidRPr="00F0051F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</w:p>
    <w:p w14:paraId="5A2A1FFB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3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="00B6760E" w:rsidRPr="00296A1A">
        <w:rPr>
          <w:rFonts w:ascii="Times New Roman" w:eastAsia="Times New Roman" w:hAnsi="Times New Roman" w:cs="Times New Roman"/>
          <w:sz w:val="24"/>
          <w:szCs w:val="24"/>
          <w:lang w:val="mn-MN"/>
        </w:rPr>
        <w:t>Төрийн</w:t>
      </w:r>
      <w:r w:rsidR="00B6760E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="00736439">
        <w:rPr>
          <w:rFonts w:ascii="Times New Roman" w:eastAsia="Times New Roman" w:hAnsi="Times New Roman" w:cs="Times New Roman"/>
          <w:sz w:val="24"/>
          <w:szCs w:val="24"/>
          <w:lang w:val="mn-MN"/>
        </w:rPr>
        <w:t>байгууллагын үйл ажиллагааны үр дүнг</w:t>
      </w:r>
      <w:r w:rsidR="00B6760E" w:rsidRPr="00296A1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иргэдэд тайлагнахдаа</w:t>
      </w:r>
      <w:r w:rsidR="00B6760E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  <w:lang w:val="mn-MN"/>
        </w:rPr>
        <w:t>Нээлттэй хаалганы өдөр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сонин, сэтгүүл, радио, телевиз</w:t>
      </w:r>
      <w:r w:rsidR="00A500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болон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3B1A5C">
        <w:rPr>
          <w:rFonts w:ascii="Times New Roman" w:eastAsia="Times New Roman" w:hAnsi="Times New Roman" w:cs="Times New Roman"/>
          <w:sz w:val="24"/>
          <w:szCs w:val="24"/>
          <w:lang w:val="mn-MN"/>
        </w:rPr>
        <w:t>албан ёсны цахим хуудас,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хурал</w:t>
      </w:r>
      <w:r w:rsidR="00344B30">
        <w:rPr>
          <w:rFonts w:ascii="Times New Roman" w:eastAsia="Times New Roman" w:hAnsi="Times New Roman" w:cs="Times New Roman"/>
          <w:sz w:val="24"/>
          <w:szCs w:val="24"/>
          <w:lang w:val="mn-MN"/>
        </w:rPr>
        <w:t>,</w:t>
      </w:r>
      <w:r w:rsidR="00A50079" w:rsidRPr="00A500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цуглаан, хэлэлцүүлэг, өдөрлөг</w:t>
      </w:r>
      <w:r w:rsidR="00A50079" w:rsidRPr="00A50079">
        <w:rPr>
          <w:rFonts w:ascii="Times New Roman" w:eastAsia="Calibri" w:hAnsi="Times New Roman" w:cs="Times New Roman"/>
          <w:sz w:val="24"/>
          <w:szCs w:val="24"/>
          <w:lang w:val="mn-MN"/>
        </w:rPr>
        <w:t>, и</w:t>
      </w:r>
      <w:r w:rsidRPr="00A50079">
        <w:rPr>
          <w:rFonts w:ascii="Times New Roman" w:eastAsia="Calibri" w:hAnsi="Times New Roman" w:cs="Times New Roman"/>
          <w:sz w:val="24"/>
          <w:szCs w:val="24"/>
          <w:lang w:val="mn-MN"/>
        </w:rPr>
        <w:t>ргэний танхим</w:t>
      </w:r>
      <w:r w:rsidR="00186003">
        <w:rPr>
          <w:rFonts w:ascii="Times New Roman" w:eastAsia="Calibri" w:hAnsi="Times New Roman" w:cs="Times New Roman"/>
          <w:sz w:val="24"/>
          <w:szCs w:val="24"/>
          <w:lang w:val="mn-MN"/>
        </w:rPr>
        <w:t>, ганцаарчилсан ярилцлага</w:t>
      </w:r>
      <w:r w:rsidR="00A5007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зэрэг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төрөл бүрийн хэлбэрээр зохион байгуулж болно.</w:t>
      </w:r>
    </w:p>
    <w:p w14:paraId="1D19D034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02552393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4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Айм</w:t>
      </w:r>
      <w:r w:rsidR="00A5007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Засаг дарга, түүний Тамгын газ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>ар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үйл ажиллагаа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>ныхаа үр дүнг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иргэд</w:t>
      </w:r>
      <w:r w:rsidR="00A50079">
        <w:rPr>
          <w:rFonts w:ascii="Times New Roman" w:eastAsia="Calibri" w:hAnsi="Times New Roman" w:cs="Times New Roman"/>
          <w:sz w:val="24"/>
          <w:szCs w:val="24"/>
          <w:lang w:val="mn-MN"/>
        </w:rPr>
        <w:t>эд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A50079">
        <w:rPr>
          <w:rFonts w:ascii="Times New Roman" w:eastAsia="Calibri" w:hAnsi="Times New Roman" w:cs="Times New Roman"/>
          <w:sz w:val="24"/>
          <w:szCs w:val="24"/>
          <w:lang w:val="mn-MN"/>
        </w:rPr>
        <w:t>тайлагна</w:t>
      </w:r>
      <w:r w:rsidR="005310FE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н үнэлүүлэхдээ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комисс, ажлын хэс</w:t>
      </w:r>
      <w:r w:rsidR="00A5007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эг томилох  </w:t>
      </w:r>
      <w:r w:rsidR="005310FE">
        <w:rPr>
          <w:rFonts w:ascii="Times New Roman" w:eastAsia="Calibri" w:hAnsi="Times New Roman" w:cs="Times New Roman"/>
          <w:sz w:val="24"/>
          <w:szCs w:val="24"/>
          <w:lang w:val="mn-MN"/>
        </w:rPr>
        <w:t>хэлбэрээр зохион байгуулж болох бөгөөд уг арга хэмжээнд иргэд болон иргэний нийгмий</w:t>
      </w:r>
      <w:r w:rsidR="00EA6B4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н байгууллагын төлөөлөл </w:t>
      </w:r>
      <w:r w:rsidR="005310FE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оролц</w:t>
      </w:r>
      <w:r w:rsidR="00EA6B4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ох боломжийг бүрэн  хангах </w:t>
      </w:r>
      <w:r w:rsidR="005310FE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зарчмыг баримтлана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.</w:t>
      </w:r>
    </w:p>
    <w:p w14:paraId="17427939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6C3149BC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3.5. </w:t>
      </w:r>
      <w:r w:rsidR="001468A0" w:rsidRPr="001468A0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Үйл ажиллагаагаа тайлагнасан тухай </w:t>
      </w:r>
      <w:r w:rsidR="003B59F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/ямар хэлбэрээр хаана, хэзээ зохион байгуулсан, хэдэн хүн хамрагдсан зэрэг/ </w:t>
      </w:r>
      <w:r w:rsidR="001468A0" w:rsidRPr="001468A0">
        <w:rPr>
          <w:rFonts w:ascii="Times New Roman" w:eastAsia="Calibri" w:hAnsi="Times New Roman" w:cs="Times New Roman"/>
          <w:sz w:val="24"/>
          <w:szCs w:val="24"/>
          <w:lang w:val="mn-MN"/>
        </w:rPr>
        <w:t>дүн</w:t>
      </w:r>
      <w:r w:rsidR="003B59F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мэдээг </w:t>
      </w:r>
      <w:r w:rsidR="001468A0" w:rsidRPr="001468A0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нэгтгэн улирал бүрийн сүүлийн сарын</w:t>
      </w:r>
      <w:r w:rsidR="002F039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1468A0" w:rsidRPr="001468A0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20-ны </w:t>
      </w:r>
      <w:r w:rsidR="002F039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өдрийн </w:t>
      </w:r>
      <w:r w:rsidR="001468A0" w:rsidRPr="001468A0">
        <w:rPr>
          <w:rFonts w:ascii="Times New Roman" w:eastAsia="Calibri" w:hAnsi="Times New Roman" w:cs="Times New Roman"/>
          <w:sz w:val="24"/>
          <w:szCs w:val="24"/>
          <w:lang w:val="mn-MN"/>
        </w:rPr>
        <w:t>дотор Төрийн захиргааны удирдлагын хэлтэст ирүүлнэ</w:t>
      </w:r>
      <w:r w:rsidR="001468A0">
        <w:rPr>
          <w:rFonts w:ascii="Times New Roman" w:eastAsia="Calibri" w:hAnsi="Times New Roman" w:cs="Times New Roman"/>
          <w:b/>
          <w:sz w:val="24"/>
          <w:szCs w:val="24"/>
          <w:lang w:val="mn-MN"/>
        </w:rPr>
        <w:t>.</w:t>
      </w:r>
    </w:p>
    <w:p w14:paraId="39E6B3D3" w14:textId="77777777" w:rsidR="00F0051F" w:rsidRPr="00F0051F" w:rsidRDefault="00F0051F" w:rsidP="00F00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Дөрөв</w:t>
      </w:r>
      <w:proofErr w:type="spellEnd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F0051F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>Т</w:t>
      </w:r>
      <w:r w:rsidR="00CA6584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>айлагнах</w:t>
      </w:r>
      <w:r w:rsidR="0087265D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 xml:space="preserve"> </w:t>
      </w:r>
      <w:r w:rsidRPr="00F0051F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 xml:space="preserve"> арга хэмжээг </w:t>
      </w:r>
      <w:proofErr w:type="spellStart"/>
      <w:r w:rsidRPr="00F0051F">
        <w:rPr>
          <w:rFonts w:ascii="Times New Roman" w:eastAsia="Arial" w:hAnsi="Times New Roman" w:cs="Times New Roman"/>
          <w:b/>
          <w:bCs/>
          <w:sz w:val="24"/>
          <w:szCs w:val="24"/>
        </w:rPr>
        <w:t>зарлах</w:t>
      </w:r>
      <w:proofErr w:type="spellEnd"/>
      <w:r w:rsidR="0087265D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>, санал</w:t>
      </w:r>
      <w:r w:rsidRPr="00F0051F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 xml:space="preserve"> хүлээн авах</w:t>
      </w:r>
    </w:p>
    <w:p w14:paraId="628D6950" w14:textId="77777777" w:rsid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Айм</w:t>
      </w:r>
      <w:r w:rsidR="00CA6584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Засаг дарга, түүний Тамгын газ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>ар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CA6584">
        <w:rPr>
          <w:rFonts w:ascii="Times New Roman" w:eastAsia="Calibri" w:hAnsi="Times New Roman" w:cs="Times New Roman"/>
          <w:sz w:val="24"/>
          <w:szCs w:val="24"/>
          <w:lang w:val="mn-MN"/>
        </w:rPr>
        <w:t>үйл ажиллагаа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ныхаа үр дүнг </w:t>
      </w:r>
      <w:r w:rsidR="00BF674D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тайлагнах</w:t>
      </w:r>
      <w:r w:rsidR="00BF6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74D">
        <w:rPr>
          <w:rFonts w:ascii="Times New Roman" w:eastAsia="Calibri" w:hAnsi="Times New Roman" w:cs="Times New Roman"/>
          <w:sz w:val="24"/>
          <w:szCs w:val="24"/>
          <w:lang w:val="mn-MN"/>
        </w:rPr>
        <w:t>хугацааг</w:t>
      </w:r>
      <w:r w:rsidR="00CA6584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иргэдэд 5-аас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доошгүй хоногийн өмнө </w:t>
      </w:r>
      <w:r w:rsidR="00946AA0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боломжит бүхий л хэлбэрээр хүргэсэн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байна. </w:t>
      </w:r>
    </w:p>
    <w:p w14:paraId="660DFCB9" w14:textId="77777777" w:rsidR="005310FE" w:rsidRPr="00F0051F" w:rsidRDefault="005310FE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41A53D2B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2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="00765A88" w:rsidRPr="0087265D">
        <w:rPr>
          <w:rFonts w:ascii="Times New Roman" w:eastAsia="Calibri" w:hAnsi="Times New Roman" w:cs="Times New Roman"/>
          <w:sz w:val="24"/>
          <w:szCs w:val="24"/>
          <w:lang w:val="mn-MN"/>
        </w:rPr>
        <w:t>Тайлагнах арга хэмжээний үеэр санал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өгөх, оролцох иргэд, иргэний нийгмийн байгууллагын саналыг хүлээн авах албан тушаалтны</w:t>
      </w:r>
      <w:r w:rsidR="00765A8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г томилж бэлтгэл ажлыг хангасан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байна.</w:t>
      </w:r>
    </w:p>
    <w:p w14:paraId="7B286D0A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58EC1157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4.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="008B1E43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Айм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="008B1E43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Засаг дарга, түүний Тамгын газраас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>үйл ажиллагаа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>ныхаа үр дүнг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 тайлагнахад оролцохоор ирсэн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иргэ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>д, иргэний нийгмийн байгууллагын төлөөллийг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зохих</w:t>
      </w:r>
      <w:r w:rsidR="0073643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мэдээ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мэдээллээр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бүрэн дүүрэн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хангах үүргийг хариуцан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зохион байгуулж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байгаа хэлтэс, нэгж, албан тушаалтан хариуцна.</w:t>
      </w:r>
    </w:p>
    <w:p w14:paraId="7362286B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17B58DB4" w14:textId="77777777" w:rsidR="00D567AE" w:rsidRDefault="00F0051F" w:rsidP="009127A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4.5.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>Төрийн байгууллагын</w:t>
      </w:r>
      <w:r w:rsidR="00765A88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765A8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үйл ажиллагаатай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холбогдуулан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>иргэдээс гаргасан санал, хүсэлтийг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765A8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томилогдсон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албан тушаалтан хариуцах бөгөөд саналыг нэгтгэх, шийдвэрт тусгах асуудлыг тухайн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арга хэмжээг хариуцан зохион байгуулж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байгаа хэлтэс, нэгж, албан тушаалтан гүйцэтгэнэ.</w:t>
      </w:r>
    </w:p>
    <w:p w14:paraId="2B09FD8C" w14:textId="77777777" w:rsidR="0081375B" w:rsidRPr="009B730B" w:rsidRDefault="0081375B" w:rsidP="009B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09E74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mn-MN"/>
        </w:rPr>
      </w:pPr>
    </w:p>
    <w:p w14:paraId="64DBA3A0" w14:textId="77777777" w:rsidR="0081375B" w:rsidRDefault="00F0051F" w:rsidP="00926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5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Х</w:t>
      </w:r>
      <w:proofErr w:type="spellStart"/>
      <w:r w:rsidRPr="00F0051F">
        <w:rPr>
          <w:rFonts w:ascii="Times New Roman" w:eastAsia="Calibri" w:hAnsi="Times New Roman" w:cs="Times New Roman"/>
          <w:b/>
          <w:sz w:val="24"/>
          <w:szCs w:val="24"/>
        </w:rPr>
        <w:t>яналт</w:t>
      </w:r>
      <w:proofErr w:type="spellEnd"/>
      <w:r w:rsidRPr="00F0051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х</w:t>
      </w:r>
      <w:proofErr w:type="spellStart"/>
      <w:r w:rsidRPr="00F0051F">
        <w:rPr>
          <w:rFonts w:ascii="Times New Roman" w:eastAsia="Calibri" w:hAnsi="Times New Roman" w:cs="Times New Roman"/>
          <w:b/>
          <w:sz w:val="24"/>
          <w:szCs w:val="24"/>
        </w:rPr>
        <w:t>ариуцлага</w:t>
      </w:r>
      <w:proofErr w:type="spellEnd"/>
    </w:p>
    <w:p w14:paraId="59212902" w14:textId="77777777" w:rsidR="009B730B" w:rsidRPr="00926568" w:rsidRDefault="009B730B" w:rsidP="00926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2F238A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5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.1.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Айм</w:t>
      </w:r>
      <w:r w:rsidR="00632334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З</w:t>
      </w:r>
      <w:r w:rsidR="00632334">
        <w:rPr>
          <w:rFonts w:ascii="Times New Roman" w:eastAsia="Calibri" w:hAnsi="Times New Roman" w:cs="Times New Roman"/>
          <w:sz w:val="24"/>
          <w:szCs w:val="24"/>
          <w:lang w:val="mn-MN"/>
        </w:rPr>
        <w:t>асаг дарга, түүний Тамгын газраас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үйл ажиллагаа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ныхаа үр дүнг </w:t>
      </w:r>
      <w:r w:rsidR="00632334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иргэдэд тайлагнах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, </w:t>
      </w:r>
      <w:r w:rsidR="00632334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иргэдийн гаргасан санал хүсэлтийг </w:t>
      </w:r>
      <w:r w:rsidR="00270A7E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хүлээн авч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шийдвэр гаргах</w:t>
      </w:r>
      <w:r w:rsidR="00632334">
        <w:rPr>
          <w:rFonts w:ascii="Times New Roman" w:eastAsia="Calibri" w:hAnsi="Times New Roman" w:cs="Times New Roman"/>
          <w:sz w:val="24"/>
          <w:szCs w:val="24"/>
          <w:lang w:val="mn-MN"/>
        </w:rPr>
        <w:t>ад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тусгасан эсэхэд  дотоод аудит, хяналт хариуцсан нэгж, ажилтан байнгын хяналт тавина.</w:t>
      </w:r>
    </w:p>
    <w:p w14:paraId="737361F6" w14:textId="77777777" w:rsidR="00F0051F" w:rsidRPr="008B1E43" w:rsidRDefault="00F0051F" w:rsidP="008B1E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2C820BBC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51F">
        <w:rPr>
          <w:rFonts w:ascii="Times New Roman" w:eastAsia="Calibri" w:hAnsi="Times New Roman" w:cs="Times New Roman"/>
          <w:b/>
          <w:sz w:val="24"/>
          <w:szCs w:val="24"/>
          <w:lang w:val="mn-MN"/>
        </w:rPr>
        <w:t>5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B1E43">
        <w:rPr>
          <w:rFonts w:ascii="Times New Roman" w:eastAsia="Calibri" w:hAnsi="Times New Roman" w:cs="Times New Roman"/>
          <w:b/>
          <w:sz w:val="24"/>
          <w:szCs w:val="24"/>
          <w:lang w:val="mn-MN"/>
        </w:rPr>
        <w:t>2</w:t>
      </w:r>
      <w:r w:rsidRPr="00F0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44B30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Энэхүү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51F">
        <w:rPr>
          <w:rFonts w:ascii="Times New Roman" w:eastAsia="Calibri" w:hAnsi="Times New Roman" w:cs="Times New Roman"/>
          <w:sz w:val="24"/>
          <w:szCs w:val="24"/>
        </w:rPr>
        <w:t>журмыг</w:t>
      </w:r>
      <w:proofErr w:type="spellEnd"/>
      <w:r w:rsidRPr="00F0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856">
        <w:rPr>
          <w:rFonts w:ascii="Times New Roman" w:eastAsia="Calibri" w:hAnsi="Times New Roman" w:cs="Times New Roman"/>
          <w:sz w:val="24"/>
          <w:szCs w:val="24"/>
          <w:lang w:val="mn-MN"/>
        </w:rPr>
        <w:t>зөрчин а</w:t>
      </w:r>
      <w:r w:rsidR="00132856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йм</w:t>
      </w:r>
      <w:r w:rsidR="0013285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аг, сумдын </w:t>
      </w:r>
      <w:r w:rsidR="00132856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З</w:t>
      </w:r>
      <w:r w:rsidR="0013285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асаг дарга, түүний Тамгын </w:t>
      </w:r>
      <w:proofErr w:type="gramStart"/>
      <w:r w:rsidR="00132856">
        <w:rPr>
          <w:rFonts w:ascii="Times New Roman" w:eastAsia="Calibri" w:hAnsi="Times New Roman" w:cs="Times New Roman"/>
          <w:sz w:val="24"/>
          <w:szCs w:val="24"/>
          <w:lang w:val="mn-MN"/>
        </w:rPr>
        <w:t>газрын</w:t>
      </w:r>
      <w:r w:rsidR="00132856"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үйл</w:t>
      </w:r>
      <w:proofErr w:type="gramEnd"/>
      <w:r w:rsidR="008B1E43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ажиллагаа</w:t>
      </w:r>
      <w:r w:rsidR="00D46966">
        <w:rPr>
          <w:rFonts w:ascii="Times New Roman" w:eastAsia="Calibri" w:hAnsi="Times New Roman" w:cs="Times New Roman"/>
          <w:sz w:val="24"/>
          <w:szCs w:val="24"/>
          <w:lang w:val="mn-MN"/>
        </w:rPr>
        <w:t>ны үр дүн</w:t>
      </w:r>
      <w:r w:rsidR="004C0C09">
        <w:rPr>
          <w:rFonts w:ascii="Times New Roman" w:eastAsia="Calibri" w:hAnsi="Times New Roman" w:cs="Times New Roman"/>
          <w:sz w:val="24"/>
          <w:szCs w:val="24"/>
          <w:lang w:val="mn-MN"/>
        </w:rPr>
        <w:t>, түүний явцыг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4C0C0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иргэдэд тайлагнаагүй, тэднийг тодорхой мэдээ, мэдээллээр хангаагүй </w:t>
      </w:r>
      <w:r w:rsidRPr="00F0051F">
        <w:rPr>
          <w:rFonts w:ascii="Times New Roman" w:eastAsia="Calibri" w:hAnsi="Times New Roman" w:cs="Times New Roman"/>
          <w:sz w:val="24"/>
          <w:szCs w:val="24"/>
          <w:lang w:val="mn-MN"/>
        </w:rPr>
        <w:t>албан тушаалтанд сахилгын шийтгэл ногдуулах үндэслэл болно.</w:t>
      </w:r>
    </w:p>
    <w:p w14:paraId="1408FE65" w14:textId="77777777" w:rsidR="00F0051F" w:rsidRPr="00F0051F" w:rsidRDefault="00F0051F" w:rsidP="00F005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mn-MN"/>
        </w:rPr>
      </w:pPr>
    </w:p>
    <w:p w14:paraId="38142D07" w14:textId="77777777" w:rsidR="00F0051F" w:rsidRPr="00F0051F" w:rsidRDefault="00F0051F" w:rsidP="00F0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03231" w14:textId="77777777" w:rsidR="00F0051F" w:rsidRPr="00F0051F" w:rsidRDefault="00F0051F" w:rsidP="00F0051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D627B08" w14:textId="77777777" w:rsidR="00BF25DD" w:rsidRPr="00F0051F" w:rsidRDefault="00BF25DD">
      <w:pPr>
        <w:rPr>
          <w:rFonts w:ascii="Times New Roman" w:hAnsi="Times New Roman" w:cs="Times New Roman"/>
          <w:sz w:val="24"/>
          <w:szCs w:val="24"/>
        </w:rPr>
      </w:pPr>
    </w:p>
    <w:sectPr w:rsidR="00BF25DD" w:rsidRPr="00F0051F" w:rsidSect="00262E38">
      <w:pgSz w:w="12240" w:h="15840"/>
      <w:pgMar w:top="709" w:right="990" w:bottom="1276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1F"/>
    <w:rsid w:val="00035106"/>
    <w:rsid w:val="000805BD"/>
    <w:rsid w:val="000813B3"/>
    <w:rsid w:val="000A07C8"/>
    <w:rsid w:val="000D5063"/>
    <w:rsid w:val="000E0937"/>
    <w:rsid w:val="00132856"/>
    <w:rsid w:val="0014149B"/>
    <w:rsid w:val="001468A0"/>
    <w:rsid w:val="00186003"/>
    <w:rsid w:val="001A4638"/>
    <w:rsid w:val="001C4CB6"/>
    <w:rsid w:val="002366A7"/>
    <w:rsid w:val="00262E38"/>
    <w:rsid w:val="00270A7E"/>
    <w:rsid w:val="00270CB1"/>
    <w:rsid w:val="00275F46"/>
    <w:rsid w:val="00291656"/>
    <w:rsid w:val="00296A1A"/>
    <w:rsid w:val="002A3303"/>
    <w:rsid w:val="002D0C0A"/>
    <w:rsid w:val="002E4FCB"/>
    <w:rsid w:val="002F0392"/>
    <w:rsid w:val="00342260"/>
    <w:rsid w:val="00344B30"/>
    <w:rsid w:val="003B1A5C"/>
    <w:rsid w:val="003B59F8"/>
    <w:rsid w:val="00404E50"/>
    <w:rsid w:val="00411BA3"/>
    <w:rsid w:val="00431D34"/>
    <w:rsid w:val="004602DD"/>
    <w:rsid w:val="00462301"/>
    <w:rsid w:val="004B0971"/>
    <w:rsid w:val="004C0C09"/>
    <w:rsid w:val="004D6953"/>
    <w:rsid w:val="004E5468"/>
    <w:rsid w:val="004F5A77"/>
    <w:rsid w:val="005310FE"/>
    <w:rsid w:val="005A2C2C"/>
    <w:rsid w:val="005A732C"/>
    <w:rsid w:val="005B29D2"/>
    <w:rsid w:val="005E54D0"/>
    <w:rsid w:val="00607EE5"/>
    <w:rsid w:val="00632334"/>
    <w:rsid w:val="0067693A"/>
    <w:rsid w:val="006914D4"/>
    <w:rsid w:val="006D154D"/>
    <w:rsid w:val="0071115F"/>
    <w:rsid w:val="00736439"/>
    <w:rsid w:val="00736714"/>
    <w:rsid w:val="00765A88"/>
    <w:rsid w:val="00773556"/>
    <w:rsid w:val="00775B46"/>
    <w:rsid w:val="007A5080"/>
    <w:rsid w:val="007B06F6"/>
    <w:rsid w:val="007D67D9"/>
    <w:rsid w:val="007E4129"/>
    <w:rsid w:val="0081375B"/>
    <w:rsid w:val="0087265D"/>
    <w:rsid w:val="00884705"/>
    <w:rsid w:val="0089132A"/>
    <w:rsid w:val="008B1E43"/>
    <w:rsid w:val="008B20E3"/>
    <w:rsid w:val="008D014B"/>
    <w:rsid w:val="00901B34"/>
    <w:rsid w:val="009127A8"/>
    <w:rsid w:val="00926568"/>
    <w:rsid w:val="00946AA0"/>
    <w:rsid w:val="009969F5"/>
    <w:rsid w:val="009A5031"/>
    <w:rsid w:val="009B316F"/>
    <w:rsid w:val="009B730B"/>
    <w:rsid w:val="009D5E18"/>
    <w:rsid w:val="009E1C01"/>
    <w:rsid w:val="00A25ECE"/>
    <w:rsid w:val="00A45835"/>
    <w:rsid w:val="00A50079"/>
    <w:rsid w:val="00A93452"/>
    <w:rsid w:val="00AF26E1"/>
    <w:rsid w:val="00B14ED3"/>
    <w:rsid w:val="00B6760E"/>
    <w:rsid w:val="00BC0509"/>
    <w:rsid w:val="00BD0D3C"/>
    <w:rsid w:val="00BD1A3A"/>
    <w:rsid w:val="00BE7FC7"/>
    <w:rsid w:val="00BF25DD"/>
    <w:rsid w:val="00BF674D"/>
    <w:rsid w:val="00C12F3D"/>
    <w:rsid w:val="00C57131"/>
    <w:rsid w:val="00C92E7E"/>
    <w:rsid w:val="00CA6584"/>
    <w:rsid w:val="00D00681"/>
    <w:rsid w:val="00D46966"/>
    <w:rsid w:val="00D567AE"/>
    <w:rsid w:val="00D97696"/>
    <w:rsid w:val="00DA06C2"/>
    <w:rsid w:val="00DC62C0"/>
    <w:rsid w:val="00E33C89"/>
    <w:rsid w:val="00EA6B46"/>
    <w:rsid w:val="00ED0706"/>
    <w:rsid w:val="00F0051F"/>
    <w:rsid w:val="00F71EC7"/>
    <w:rsid w:val="00F7512F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A4A4"/>
  <w15:docId w15:val="{B0108E07-B95E-46B9-B71A-51F1F10B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Duuren</dc:creator>
  <cp:keywords/>
  <dc:description/>
  <cp:lastModifiedBy>Khorol</cp:lastModifiedBy>
  <cp:revision>162</cp:revision>
  <cp:lastPrinted>2018-07-18T07:51:00Z</cp:lastPrinted>
  <dcterms:created xsi:type="dcterms:W3CDTF">2018-07-05T03:36:00Z</dcterms:created>
  <dcterms:modified xsi:type="dcterms:W3CDTF">2019-10-16T03:45:00Z</dcterms:modified>
</cp:coreProperties>
</file>